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BB" w:rsidRDefault="00C435BB" w:rsidP="00C435BB">
      <w:pPr>
        <w:shd w:val="clear" w:color="auto" w:fill="EBEBEB"/>
        <w:spacing w:after="300" w:line="480" w:lineRule="atLeast"/>
        <w:outlineLvl w:val="0"/>
        <w:rPr>
          <w:rFonts w:ascii="RijksoverheidSans" w:eastAsia="Times New Roman" w:hAnsi="RijksoverheidSans" w:cs="Times New Roman"/>
          <w:b/>
          <w:bCs/>
          <w:color w:val="2B2B2B"/>
          <w:kern w:val="36"/>
          <w:sz w:val="45"/>
          <w:szCs w:val="45"/>
          <w:lang w:eastAsia="nl-NL"/>
        </w:rPr>
      </w:pPr>
      <w:r>
        <w:rPr>
          <w:rFonts w:ascii="RijksoverheidSans" w:eastAsia="Times New Roman" w:hAnsi="RijksoverheidSans" w:cs="Times New Roman"/>
          <w:b/>
          <w:bCs/>
          <w:color w:val="2B2B2B"/>
          <w:kern w:val="36"/>
          <w:sz w:val="45"/>
          <w:szCs w:val="45"/>
          <w:lang w:eastAsia="nl-NL"/>
        </w:rPr>
        <w:t>DUO</w:t>
      </w:r>
      <w:bookmarkStart w:id="0" w:name="_GoBack"/>
      <w:bookmarkEnd w:id="0"/>
    </w:p>
    <w:p w:rsidR="00C435BB" w:rsidRPr="00C435BB" w:rsidRDefault="00C435BB" w:rsidP="00C435BB">
      <w:pPr>
        <w:shd w:val="clear" w:color="auto" w:fill="EBEBEB"/>
        <w:spacing w:after="300" w:line="480" w:lineRule="atLeast"/>
        <w:outlineLvl w:val="0"/>
        <w:rPr>
          <w:rFonts w:ascii="RijksoverheidSans" w:eastAsia="Times New Roman" w:hAnsi="RijksoverheidSans" w:cs="Times New Roman"/>
          <w:b/>
          <w:bCs/>
          <w:color w:val="2B2B2B"/>
          <w:kern w:val="36"/>
          <w:sz w:val="45"/>
          <w:szCs w:val="45"/>
          <w:lang w:eastAsia="nl-NL"/>
        </w:rPr>
      </w:pPr>
      <w:proofErr w:type="spellStart"/>
      <w:r w:rsidRPr="00C435BB">
        <w:rPr>
          <w:rFonts w:ascii="RijksoverheidSans" w:eastAsia="Times New Roman" w:hAnsi="RijksoverheidSans" w:cs="Times New Roman"/>
          <w:b/>
          <w:bCs/>
          <w:color w:val="2B2B2B"/>
          <w:kern w:val="36"/>
          <w:sz w:val="45"/>
          <w:szCs w:val="45"/>
          <w:lang w:eastAsia="nl-NL"/>
        </w:rPr>
        <w:t>Levenlanglerenkrediet</w:t>
      </w:r>
      <w:proofErr w:type="spellEnd"/>
    </w:p>
    <w:p w:rsidR="00C435BB" w:rsidRPr="00C435BB" w:rsidRDefault="00C435BB" w:rsidP="00C435BB">
      <w:pPr>
        <w:shd w:val="clear" w:color="auto" w:fill="EBEBEB"/>
        <w:spacing w:line="450" w:lineRule="atLeast"/>
        <w:rPr>
          <w:rFonts w:ascii="RijksoverheidSans" w:eastAsia="Times New Roman" w:hAnsi="RijksoverheidSans" w:cs="Times New Roman"/>
          <w:color w:val="2B2B2B"/>
          <w:sz w:val="36"/>
          <w:szCs w:val="36"/>
          <w:lang w:eastAsia="nl-NL"/>
        </w:rPr>
      </w:pPr>
      <w:r w:rsidRPr="00C435BB">
        <w:rPr>
          <w:rFonts w:ascii="RijksoverheidSans" w:eastAsia="Times New Roman" w:hAnsi="RijksoverheidSans" w:cs="Times New Roman"/>
          <w:color w:val="2B2B2B"/>
          <w:sz w:val="36"/>
          <w:szCs w:val="36"/>
          <w:lang w:eastAsia="nl-NL"/>
        </w:rPr>
        <w:t>Wilt u een opleiding gaan volgen, maar heeft u geen recht meer op reguliere studiefinanciering (lening, aanvullende beurs en reisproduct)? Vanaf het studiejaar 2017-2018 kunt u onder bepaalde voorwaarden toch geld lenen om het collegegeld of lesgeld te betalen.</w:t>
      </w:r>
    </w:p>
    <w:p w:rsidR="00C435BB" w:rsidRPr="00C435BB" w:rsidRDefault="00C435BB" w:rsidP="00C435BB">
      <w:pPr>
        <w:shd w:val="clear" w:color="auto" w:fill="FFFFFF"/>
        <w:spacing w:after="90" w:line="420" w:lineRule="atLeast"/>
        <w:outlineLvl w:val="1"/>
        <w:rPr>
          <w:rFonts w:ascii="RijksoverheidSans" w:eastAsia="Times New Roman" w:hAnsi="RijksoverheidSans" w:cs="Times New Roman"/>
          <w:b/>
          <w:bCs/>
          <w:color w:val="2B2B2B"/>
          <w:sz w:val="39"/>
          <w:szCs w:val="39"/>
          <w:lang w:eastAsia="nl-NL"/>
        </w:rPr>
      </w:pPr>
      <w:r w:rsidRPr="00C435BB">
        <w:rPr>
          <w:rFonts w:ascii="RijksoverheidSans" w:eastAsia="Times New Roman" w:hAnsi="RijksoverheidSans" w:cs="Times New Roman"/>
          <w:b/>
          <w:bCs/>
          <w:color w:val="2B2B2B"/>
          <w:sz w:val="39"/>
          <w:szCs w:val="39"/>
          <w:lang w:eastAsia="nl-NL"/>
        </w:rPr>
        <w:t>Voorwaarden</w:t>
      </w:r>
    </w:p>
    <w:p w:rsidR="00C435BB" w:rsidRPr="00C435BB" w:rsidRDefault="00C435BB" w:rsidP="00C435BB">
      <w:pPr>
        <w:shd w:val="clear" w:color="auto" w:fill="FFFFFF"/>
        <w:spacing w:after="150" w:line="405" w:lineRule="atLeast"/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</w:pPr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 xml:space="preserve">U moet aan alle volgende voorwaarden voldoen: </w:t>
      </w:r>
    </w:p>
    <w:p w:rsidR="00C435BB" w:rsidRPr="00C435BB" w:rsidRDefault="00C435BB" w:rsidP="00C435BB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360"/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</w:pPr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>U doet een voltijd-, deeltijd- of duale opleiding aan hbo of universiteit. Of u doet een voltijdopleiding (bol) aan het mbo. Het moet gaan om een wettelijk erkende opleiding in Nederland.</w:t>
      </w:r>
    </w:p>
    <w:p w:rsidR="00C435BB" w:rsidRPr="00C435BB" w:rsidRDefault="00C435BB" w:rsidP="00C435BB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360"/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</w:pPr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 xml:space="preserve">U heeft de Nederlandse nationaliteit. Of u bent een niet-Nederlander met een verblijfsvergunning type II, III, IV of V. Heeft u een andere verblijfsvergunning? Vul dan </w:t>
      </w:r>
      <w:hyperlink r:id="rId5" w:anchor="/nl" w:history="1">
        <w:r w:rsidRPr="00C435BB">
          <w:rPr>
            <w:rFonts w:ascii="Times New Roman" w:eastAsia="Times New Roman" w:hAnsi="Times New Roman" w:cs="Times New Roman"/>
            <w:color w:val="005EA5"/>
            <w:sz w:val="27"/>
            <w:szCs w:val="27"/>
            <w:u w:val="single"/>
            <w:lang w:eastAsia="nl-NL"/>
          </w:rPr>
          <w:t>het nationaliteitenschema</w:t>
        </w:r>
      </w:hyperlink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 xml:space="preserve"> in om te zien of u het krediet kunt krijgen. Komt u, uw partner of een van uw ouders uit een EU/</w:t>
      </w:r>
      <w:proofErr w:type="spellStart"/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>EER-land</w:t>
      </w:r>
      <w:proofErr w:type="spellEnd"/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 xml:space="preserve"> of Zwitserland? Ook dan komt u in aanmerking.</w:t>
      </w:r>
    </w:p>
    <w:p w:rsidR="00C435BB" w:rsidRPr="00C435BB" w:rsidRDefault="00C435BB" w:rsidP="00C435BB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360"/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</w:pPr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>U heeft geen recht (meer) op reguliere studiefinanciering.</w:t>
      </w:r>
    </w:p>
    <w:p w:rsidR="00C435BB" w:rsidRPr="00C435BB" w:rsidRDefault="00C435BB" w:rsidP="00C435BB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360"/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</w:pPr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 xml:space="preserve">U bent 30 jaar of ouder. Bent u jonger dan 30? Dan kunt u het krediet alleen in een van de volgende 2 situaties krijgen: </w:t>
      </w:r>
    </w:p>
    <w:p w:rsidR="00C435BB" w:rsidRPr="00C435BB" w:rsidRDefault="00C435BB" w:rsidP="00C435BB">
      <w:pPr>
        <w:numPr>
          <w:ilvl w:val="1"/>
          <w:numId w:val="1"/>
        </w:numPr>
        <w:shd w:val="clear" w:color="auto" w:fill="FFFFFF"/>
        <w:spacing w:before="100" w:beforeAutospacing="1" w:after="105" w:line="360" w:lineRule="atLeast"/>
        <w:ind w:left="870"/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</w:pPr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>U heeft een diploma voor een hbo-bachelor of een universitaire master en gaat nu een 2e opleiding doen aan hbo of universiteit.</w:t>
      </w:r>
    </w:p>
    <w:p w:rsidR="00C435BB" w:rsidRPr="00C435BB" w:rsidRDefault="00C435BB" w:rsidP="00C435BB">
      <w:pPr>
        <w:numPr>
          <w:ilvl w:val="1"/>
          <w:numId w:val="1"/>
        </w:numPr>
        <w:shd w:val="clear" w:color="auto" w:fill="FFFFFF"/>
        <w:spacing w:before="100" w:beforeAutospacing="1" w:after="105" w:line="360" w:lineRule="atLeast"/>
        <w:ind w:left="870"/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</w:pPr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>U gaat een deeltijdopleiding doen aan hbo of universiteit.</w:t>
      </w:r>
    </w:p>
    <w:p w:rsidR="00C435BB" w:rsidRPr="00C435BB" w:rsidRDefault="00C435BB" w:rsidP="00C435BB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360"/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</w:pPr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>Op het moment dat het krediet ingaat, bent u jonger dan 55 jaar.</w:t>
      </w:r>
    </w:p>
    <w:p w:rsidR="00C435BB" w:rsidRPr="00C435BB" w:rsidRDefault="00C435BB" w:rsidP="00C435BB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360"/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</w:pPr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>Uw collegegeld of lesgeld wordt niet betaald of vergoed door een andere instantie of persoon, bijvoorbeeld uw werkgever of ouders.</w:t>
      </w:r>
    </w:p>
    <w:p w:rsidR="00C435BB" w:rsidRPr="00C435BB" w:rsidRDefault="00C435BB" w:rsidP="00C435BB">
      <w:pPr>
        <w:shd w:val="clear" w:color="auto" w:fill="FFFFFF"/>
        <w:spacing w:after="90" w:line="420" w:lineRule="atLeast"/>
        <w:outlineLvl w:val="1"/>
        <w:rPr>
          <w:rFonts w:ascii="RijksoverheidSans" w:eastAsia="Times New Roman" w:hAnsi="RijksoverheidSans" w:cs="Times New Roman"/>
          <w:b/>
          <w:bCs/>
          <w:color w:val="2B2B2B"/>
          <w:sz w:val="39"/>
          <w:szCs w:val="39"/>
          <w:lang w:eastAsia="nl-NL"/>
        </w:rPr>
      </w:pPr>
      <w:r w:rsidRPr="00C435BB">
        <w:rPr>
          <w:rFonts w:ascii="RijksoverheidSans" w:eastAsia="Times New Roman" w:hAnsi="RijksoverheidSans" w:cs="Times New Roman"/>
          <w:b/>
          <w:bCs/>
          <w:color w:val="2B2B2B"/>
          <w:sz w:val="39"/>
          <w:szCs w:val="39"/>
          <w:lang w:eastAsia="nl-NL"/>
        </w:rPr>
        <w:t>Aanvragen</w:t>
      </w:r>
    </w:p>
    <w:p w:rsidR="00C435BB" w:rsidRPr="00C435BB" w:rsidRDefault="00C435BB" w:rsidP="00C435BB">
      <w:pPr>
        <w:shd w:val="clear" w:color="auto" w:fill="FFFFFF"/>
        <w:spacing w:after="150" w:line="405" w:lineRule="atLeast"/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</w:pPr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 xml:space="preserve">U kunt het </w:t>
      </w:r>
      <w:proofErr w:type="spellStart"/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>levenlanglerenkrediet</w:t>
      </w:r>
      <w:proofErr w:type="spellEnd"/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 xml:space="preserve"> vanaf juni 2017 aanvragen in </w:t>
      </w:r>
      <w:hyperlink r:id="rId6" w:history="1">
        <w:r w:rsidRPr="00C435BB">
          <w:rPr>
            <w:rFonts w:ascii="Times New Roman" w:eastAsia="Times New Roman" w:hAnsi="Times New Roman" w:cs="Times New Roman"/>
            <w:color w:val="005EA5"/>
            <w:sz w:val="27"/>
            <w:szCs w:val="27"/>
            <w:u w:val="single"/>
            <w:lang w:eastAsia="nl-NL"/>
          </w:rPr>
          <w:t>Mijn DUO</w:t>
        </w:r>
      </w:hyperlink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>. De regeling gaat in op 1 augustus 2017 (voor het mbo) en op 1 september 2017 (voor hbo en universiteit).</w:t>
      </w:r>
    </w:p>
    <w:p w:rsidR="00C435BB" w:rsidRPr="00C435BB" w:rsidRDefault="00C435BB" w:rsidP="00C435BB">
      <w:pPr>
        <w:shd w:val="clear" w:color="auto" w:fill="FFFFFF"/>
        <w:spacing w:after="90" w:line="420" w:lineRule="atLeast"/>
        <w:outlineLvl w:val="1"/>
        <w:rPr>
          <w:rFonts w:ascii="RijksoverheidSans" w:eastAsia="Times New Roman" w:hAnsi="RijksoverheidSans" w:cs="Times New Roman"/>
          <w:b/>
          <w:bCs/>
          <w:color w:val="2B2B2B"/>
          <w:sz w:val="39"/>
          <w:szCs w:val="39"/>
          <w:lang w:eastAsia="nl-NL"/>
        </w:rPr>
      </w:pPr>
      <w:r w:rsidRPr="00C435BB">
        <w:rPr>
          <w:rFonts w:ascii="RijksoverheidSans" w:eastAsia="Times New Roman" w:hAnsi="RijksoverheidSans" w:cs="Times New Roman"/>
          <w:b/>
          <w:bCs/>
          <w:color w:val="2B2B2B"/>
          <w:sz w:val="39"/>
          <w:szCs w:val="39"/>
          <w:lang w:eastAsia="nl-NL"/>
        </w:rPr>
        <w:lastRenderedPageBreak/>
        <w:t>Hoelang lenen</w:t>
      </w:r>
    </w:p>
    <w:p w:rsidR="00C435BB" w:rsidRPr="00C435BB" w:rsidRDefault="00C435BB" w:rsidP="00C435BB">
      <w:pPr>
        <w:shd w:val="clear" w:color="auto" w:fill="FFFFFF"/>
        <w:spacing w:after="150" w:line="405" w:lineRule="atLeast"/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</w:pPr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>U kunt het krediet krijgen voor de duur van uw opleiding. Voor de meeste opleidingen is dit 4 jaar. Doet u een deeltijdopleiding aan hbo of universiteit, dan krijgt u 1 jaar extra.</w:t>
      </w:r>
    </w:p>
    <w:p w:rsidR="00C435BB" w:rsidRPr="00C435BB" w:rsidRDefault="00C435BB" w:rsidP="00C435BB">
      <w:pPr>
        <w:shd w:val="clear" w:color="auto" w:fill="FFFFFF"/>
        <w:spacing w:after="90" w:line="420" w:lineRule="atLeast"/>
        <w:outlineLvl w:val="1"/>
        <w:rPr>
          <w:rFonts w:ascii="RijksoverheidSans" w:eastAsia="Times New Roman" w:hAnsi="RijksoverheidSans" w:cs="Times New Roman"/>
          <w:b/>
          <w:bCs/>
          <w:color w:val="2B2B2B"/>
          <w:sz w:val="39"/>
          <w:szCs w:val="39"/>
          <w:lang w:eastAsia="nl-NL"/>
        </w:rPr>
      </w:pPr>
      <w:r w:rsidRPr="00C435BB">
        <w:rPr>
          <w:rFonts w:ascii="RijksoverheidSans" w:eastAsia="Times New Roman" w:hAnsi="RijksoverheidSans" w:cs="Times New Roman"/>
          <w:b/>
          <w:bCs/>
          <w:color w:val="2B2B2B"/>
          <w:sz w:val="39"/>
          <w:szCs w:val="39"/>
          <w:lang w:eastAsia="nl-NL"/>
        </w:rPr>
        <w:t>Hoeveel lenen</w:t>
      </w:r>
    </w:p>
    <w:p w:rsidR="00C435BB" w:rsidRPr="00C435BB" w:rsidRDefault="00C435BB" w:rsidP="00C435BB">
      <w:pPr>
        <w:shd w:val="clear" w:color="auto" w:fill="FFFFFF"/>
        <w:spacing w:after="150" w:line="405" w:lineRule="atLeast"/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</w:pPr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 xml:space="preserve">U kunt per jaar het bedrag aan wettelijk collegegeld of lesgeld lenen. Voor 2017-2018 is het wettelijk collegegeld € 2.006,04 en het lesgeld € 1.137,-. Betaalt u instellingscollegegeld of cursusgeld? Dan kunt u tot maximaal 5 keer het bedrag aan wettelijk collegegeld of lesgeld lenen. </w:t>
      </w:r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br/>
        <w:t xml:space="preserve">Het bedrag dat u betaalt aan collegegeld of lesgeld is uw maximale </w:t>
      </w:r>
      <w:proofErr w:type="spellStart"/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>levenlanglerenkrediet</w:t>
      </w:r>
      <w:proofErr w:type="spellEnd"/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>.</w:t>
      </w:r>
    </w:p>
    <w:p w:rsidR="00C435BB" w:rsidRPr="00C435BB" w:rsidRDefault="00C435BB" w:rsidP="00C435BB">
      <w:pPr>
        <w:shd w:val="clear" w:color="auto" w:fill="FFFFFF"/>
        <w:spacing w:after="90" w:line="420" w:lineRule="atLeast"/>
        <w:outlineLvl w:val="1"/>
        <w:rPr>
          <w:rFonts w:ascii="RijksoverheidSans" w:eastAsia="Times New Roman" w:hAnsi="RijksoverheidSans" w:cs="Times New Roman"/>
          <w:b/>
          <w:bCs/>
          <w:color w:val="2B2B2B"/>
          <w:sz w:val="39"/>
          <w:szCs w:val="39"/>
          <w:lang w:eastAsia="nl-NL"/>
        </w:rPr>
      </w:pPr>
      <w:r w:rsidRPr="00C435BB">
        <w:rPr>
          <w:rFonts w:ascii="RijksoverheidSans" w:eastAsia="Times New Roman" w:hAnsi="RijksoverheidSans" w:cs="Times New Roman"/>
          <w:b/>
          <w:bCs/>
          <w:color w:val="2B2B2B"/>
          <w:sz w:val="39"/>
          <w:szCs w:val="39"/>
          <w:lang w:eastAsia="nl-NL"/>
        </w:rPr>
        <w:t>Uitbetaling</w:t>
      </w:r>
    </w:p>
    <w:p w:rsidR="00C435BB" w:rsidRPr="00C435BB" w:rsidRDefault="00C435BB" w:rsidP="00C435BB">
      <w:pPr>
        <w:shd w:val="clear" w:color="auto" w:fill="FFFFFF"/>
        <w:spacing w:after="150" w:line="405" w:lineRule="atLeast"/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</w:pPr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 xml:space="preserve">Het </w:t>
      </w:r>
      <w:proofErr w:type="spellStart"/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>levenlanglerenkrediet</w:t>
      </w:r>
      <w:proofErr w:type="spellEnd"/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 xml:space="preserve"> wordt aan het eind van elke maand uitbetaald. U ontvangt dan maandelijks 1/12 deel van het collegegeld of lesgeld dat u moet betalen. </w:t>
      </w:r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br/>
        <w:t xml:space="preserve">Doet u een opleiding aan de Open Universiteit? Dan wordt het aantal maandelijkse termijnen bepaald door het aantal studiepunten (ECTS) per onderwijseenheid te delen door 5. Volgt u bijvoorbeeld een onderwijseenheid van 15 ECTS, dan ontvangt u het </w:t>
      </w:r>
      <w:proofErr w:type="spellStart"/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>levenlanglerenkrediet</w:t>
      </w:r>
      <w:proofErr w:type="spellEnd"/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 xml:space="preserve"> in 3 maandelijkse termijnen.</w:t>
      </w:r>
    </w:p>
    <w:p w:rsidR="00C435BB" w:rsidRPr="00C435BB" w:rsidRDefault="00C435BB" w:rsidP="00C435BB">
      <w:pPr>
        <w:shd w:val="clear" w:color="auto" w:fill="FFFFFF"/>
        <w:spacing w:after="90" w:line="420" w:lineRule="atLeast"/>
        <w:outlineLvl w:val="1"/>
        <w:rPr>
          <w:rFonts w:ascii="RijksoverheidSans" w:eastAsia="Times New Roman" w:hAnsi="RijksoverheidSans" w:cs="Times New Roman"/>
          <w:b/>
          <w:bCs/>
          <w:color w:val="2B2B2B"/>
          <w:sz w:val="39"/>
          <w:szCs w:val="39"/>
          <w:lang w:eastAsia="nl-NL"/>
        </w:rPr>
      </w:pPr>
      <w:r w:rsidRPr="00C435BB">
        <w:rPr>
          <w:rFonts w:ascii="RijksoverheidSans" w:eastAsia="Times New Roman" w:hAnsi="RijksoverheidSans" w:cs="Times New Roman"/>
          <w:b/>
          <w:bCs/>
          <w:color w:val="2B2B2B"/>
          <w:sz w:val="39"/>
          <w:szCs w:val="39"/>
          <w:lang w:eastAsia="nl-NL"/>
        </w:rPr>
        <w:t>Terugbetalen</w:t>
      </w:r>
    </w:p>
    <w:p w:rsidR="00C435BB" w:rsidRPr="00C435BB" w:rsidRDefault="00C435BB" w:rsidP="00C435BB">
      <w:pPr>
        <w:shd w:val="clear" w:color="auto" w:fill="FFFFFF"/>
        <w:spacing w:after="150" w:line="405" w:lineRule="atLeast"/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</w:pPr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 xml:space="preserve">Als uw recht op het </w:t>
      </w:r>
      <w:proofErr w:type="spellStart"/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>levenlanglerenkrediet</w:t>
      </w:r>
      <w:proofErr w:type="spellEnd"/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 xml:space="preserve"> stopt, begint u het daaropvolgende jaar met terugbetalen. Wanneer de aflossing precies start, hangt af van de uitschrijfdatum bij uw opleiding. </w:t>
      </w:r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br/>
        <w:t>Wordt u uitgeschreven in de periode januari tot en met augustus? Dan start de aflossing per 1 januari van het daaropvolgende jaar. Wordt u later in het jaar uitgeschreven, dan begint de aflossing 4 maanden na uitschrijving.</w:t>
      </w:r>
    </w:p>
    <w:p w:rsidR="00C435BB" w:rsidRPr="00C435BB" w:rsidRDefault="00C435BB" w:rsidP="00C435BB">
      <w:pPr>
        <w:shd w:val="clear" w:color="auto" w:fill="FFFFFF"/>
        <w:spacing w:line="405" w:lineRule="atLeast"/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</w:pPr>
      <w:r w:rsidRPr="00C435BB">
        <w:rPr>
          <w:rFonts w:ascii="RijksoverheidSans" w:eastAsia="Times New Roman" w:hAnsi="RijksoverheidSans" w:cs="Times New Roman"/>
          <w:color w:val="2B2B2B"/>
          <w:sz w:val="27"/>
          <w:szCs w:val="27"/>
          <w:lang w:eastAsia="nl-NL"/>
        </w:rPr>
        <w:t>U heeft 15 jaar de tijd om uw lening af te lossen, inclusief rente. De rente staat telkens voor 5 jaar vast. Hoeveel u per maand moet terugbetalen, is afhankelijk van uw inkomen.</w:t>
      </w:r>
    </w:p>
    <w:p w:rsidR="007A5D26" w:rsidRDefault="007A5D26"/>
    <w:sectPr w:rsidR="007A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jksoverheid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07D15"/>
    <w:multiLevelType w:val="multilevel"/>
    <w:tmpl w:val="B35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BB"/>
    <w:rsid w:val="007A5D26"/>
    <w:rsid w:val="00C4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187B-A6BA-4E8C-BEF7-CEB8086E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435BB"/>
    <w:pPr>
      <w:spacing w:after="300" w:line="480" w:lineRule="atLeast"/>
      <w:outlineLvl w:val="0"/>
    </w:pPr>
    <w:rPr>
      <w:rFonts w:ascii="RijksoverheidSans" w:eastAsia="Times New Roman" w:hAnsi="RijksoverheidSans" w:cs="Times New Roman"/>
      <w:b/>
      <w:bCs/>
      <w:kern w:val="36"/>
      <w:sz w:val="45"/>
      <w:szCs w:val="45"/>
      <w:lang w:eastAsia="nl-NL"/>
    </w:rPr>
  </w:style>
  <w:style w:type="paragraph" w:styleId="Kop2">
    <w:name w:val="heading 2"/>
    <w:basedOn w:val="Standaard"/>
    <w:link w:val="Kop2Char"/>
    <w:uiPriority w:val="9"/>
    <w:qFormat/>
    <w:rsid w:val="00C435BB"/>
    <w:pPr>
      <w:spacing w:after="90" w:line="420" w:lineRule="atLeast"/>
      <w:outlineLvl w:val="1"/>
    </w:pPr>
    <w:rPr>
      <w:rFonts w:ascii="RijksoverheidSans" w:eastAsia="Times New Roman" w:hAnsi="RijksoverheidSans" w:cs="Times New Roman"/>
      <w:b/>
      <w:bCs/>
      <w:sz w:val="39"/>
      <w:szCs w:val="3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35BB"/>
    <w:rPr>
      <w:rFonts w:ascii="RijksoverheidSans" w:eastAsia="Times New Roman" w:hAnsi="RijksoverheidSans" w:cs="Times New Roman"/>
      <w:b/>
      <w:bCs/>
      <w:kern w:val="36"/>
      <w:sz w:val="45"/>
      <w:szCs w:val="45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435BB"/>
    <w:rPr>
      <w:rFonts w:ascii="RijksoverheidSans" w:eastAsia="Times New Roman" w:hAnsi="RijksoverheidSans" w:cs="Times New Roman"/>
      <w:b/>
      <w:bCs/>
      <w:sz w:val="39"/>
      <w:szCs w:val="39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435BB"/>
    <w:rPr>
      <w:color w:val="005EA5"/>
      <w:u w:val="singl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C435BB"/>
    <w:pPr>
      <w:spacing w:after="150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67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4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99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186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o.nl/particulier/footer/service/inloggen-op-mijn-duo.jsp" TargetMode="External"/><Relationship Id="rId5" Type="http://schemas.openxmlformats.org/officeDocument/2006/relationships/hyperlink" Target="https://duo.nl/apps/nationaliteitenschem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Kruijf</dc:creator>
  <cp:keywords/>
  <dc:description/>
  <cp:lastModifiedBy>J. de Kruijf</cp:lastModifiedBy>
  <cp:revision>1</cp:revision>
  <dcterms:created xsi:type="dcterms:W3CDTF">2017-03-29T13:08:00Z</dcterms:created>
  <dcterms:modified xsi:type="dcterms:W3CDTF">2017-03-29T13:09:00Z</dcterms:modified>
</cp:coreProperties>
</file>